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256F" w14:textId="77777777" w:rsidR="00057921" w:rsidRDefault="00057921" w:rsidP="00057921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14:paraId="29670DFC" w14:textId="2A6D5A0F" w:rsidR="00057921" w:rsidRPr="002E5F7F" w:rsidRDefault="00057921" w:rsidP="0005792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AF61A4">
        <w:rPr>
          <w:rFonts w:ascii="Calibri" w:eastAsia="Times New Roman" w:hAnsi="Calibri" w:cs="Calibri"/>
          <w:b/>
          <w:bCs/>
          <w:color w:val="000000"/>
        </w:rPr>
        <w:t>#</w:t>
      </w:r>
      <w:r>
        <w:rPr>
          <w:rFonts w:ascii="Sylfaen" w:hAnsi="Sylfaen" w:cs="Sylfaen"/>
          <w:b/>
          <w:color w:val="000000"/>
        </w:rPr>
        <w:t>EF-GE/</w:t>
      </w:r>
      <w:r>
        <w:rPr>
          <w:rFonts w:ascii="Sylfaen" w:hAnsi="Sylfaen" w:cs="Sylfaen"/>
          <w:b/>
          <w:color w:val="000000"/>
          <w:lang w:val="ka-GE"/>
        </w:rPr>
        <w:t>6</w:t>
      </w:r>
      <w:r w:rsidR="00266C8A">
        <w:rPr>
          <w:rFonts w:ascii="Sylfaen" w:hAnsi="Sylfaen" w:cs="Sylfaen"/>
          <w:b/>
          <w:color w:val="000000"/>
          <w:lang w:val="ka-GE"/>
        </w:rPr>
        <w:t>69</w:t>
      </w:r>
    </w:p>
    <w:p w14:paraId="71903D48" w14:textId="77777777" w:rsidR="00057921" w:rsidRDefault="00057921" w:rsidP="00057921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: </w:t>
      </w:r>
      <w:r>
        <w:rPr>
          <w:rFonts w:ascii="Sylfaen" w:eastAsia="Times New Roman" w:hAnsi="Sylfaen" w:cs="Calibri"/>
          <w:b/>
          <w:bCs/>
          <w:color w:val="000000"/>
          <w:lang w:val="ka-GE"/>
        </w:rPr>
        <w:t>ექსპრეს საფოსტო მომსახურება</w:t>
      </w:r>
    </w:p>
    <w:p w14:paraId="458BF0F6" w14:textId="77777777" w:rsidR="00057921" w:rsidRPr="00B90FB7" w:rsidRDefault="00057921" w:rsidP="0005792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</w:p>
    <w:p w14:paraId="24A7E64F" w14:textId="77777777" w:rsidR="00057921" w:rsidRDefault="00057921" w:rsidP="00057921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14:paraId="583B2F7A" w14:textId="77777777" w:rsidR="00057921" w:rsidRDefault="00057921" w:rsidP="00057921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</w:t>
      </w:r>
      <w:r w:rsidRPr="00B811E8">
        <w:rPr>
          <w:rFonts w:ascii="Sylfaen" w:eastAsia="Times New Roman" w:hAnsi="Sylfaen" w:cs="Sylfaen"/>
          <w:color w:val="000000"/>
          <w:lang w:val="ka-GE"/>
        </w:rPr>
        <w:t>ა პირებმა</w:t>
      </w:r>
      <w:r>
        <w:rPr>
          <w:rFonts w:ascii="Calibri" w:eastAsia="Times New Roman" w:hAnsi="Calibri" w:cs="Calibri"/>
          <w:color w:val="000000"/>
          <w:lang w:val="ka-GE"/>
        </w:rPr>
        <w:t xml:space="preserve"> </w:t>
      </w:r>
      <w:r>
        <w:rPr>
          <w:rFonts w:ascii="Sylfaen" w:eastAsia="Times New Roman" w:hAnsi="Sylfaen" w:cs="Sylfaen"/>
          <w:color w:val="000000"/>
          <w:lang w:val="ka-GE"/>
        </w:rPr>
        <w:t xml:space="preserve">ელეტრონული ფორმით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14:paraId="71993FCC" w14:textId="77777777" w:rsidR="00057921" w:rsidRPr="00E17ADE" w:rsidRDefault="00057921" w:rsidP="00057921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F316534" w14:textId="77777777" w:rsidR="00057921" w:rsidRPr="00E17ADE" w:rsidRDefault="00057921" w:rsidP="00057921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 xml:space="preserve">შევსებული და ხელმოწერილი </w:t>
      </w:r>
      <w:r>
        <w:rPr>
          <w:rFonts w:ascii="Sylfaen" w:hAnsi="Sylfaen"/>
          <w:lang w:val="ka-GE"/>
        </w:rPr>
        <w:t>შემოთავაზება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აპლიკაციაში მოცემული საერთაშორისო მიმართულებების მიხედვით.</w:t>
      </w:r>
    </w:p>
    <w:p w14:paraId="45044B8A" w14:textId="77777777" w:rsidR="00057921" w:rsidRDefault="00057921" w:rsidP="00057921">
      <w:pPr>
        <w:pStyle w:val="ListParagraph"/>
        <w:numPr>
          <w:ilvl w:val="0"/>
          <w:numId w:val="2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14:paraId="50D2CA31" w14:textId="77777777" w:rsidR="00057921" w:rsidRDefault="00057921" w:rsidP="00057921">
      <w:pPr>
        <w:rPr>
          <w:rFonts w:ascii="Sylfaen" w:hAnsi="Sylfaen"/>
        </w:rPr>
      </w:pPr>
    </w:p>
    <w:p w14:paraId="41A3AA91" w14:textId="77777777" w:rsidR="00057921" w:rsidRDefault="00057921" w:rsidP="00057921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14:paraId="3ED364AD" w14:textId="77777777" w:rsidR="00057921" w:rsidRDefault="00057921" w:rsidP="0005792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გადასახადს.</w:t>
      </w:r>
      <w:r>
        <w:rPr>
          <w:rFonts w:ascii="Sylfaen" w:hAnsi="Sylfaen"/>
          <w:lang w:val="ka-GE"/>
        </w:rPr>
        <w:t xml:space="preserve"> (ფასები უნდა შემოგვთავაზოთ და შეავსოთ წითლად აღნიშნული კომენტარების მიხედვით.)</w:t>
      </w:r>
    </w:p>
    <w:p w14:paraId="4ECA1F2F" w14:textId="77777777" w:rsidR="00057921" w:rsidRPr="00446197" w:rsidRDefault="00057921" w:rsidP="0005792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</w:t>
      </w:r>
      <w:r>
        <w:rPr>
          <w:rFonts w:ascii="Sylfaen" w:hAnsi="Sylfaen"/>
          <w:lang w:val="ka-GE"/>
        </w:rPr>
        <w:t>სერვისის მიღებიდან 45</w:t>
      </w:r>
      <w:r>
        <w:rPr>
          <w:rFonts w:ascii="Sylfaen" w:hAnsi="Sylfaen"/>
          <w:lang w:val="fi-FI"/>
        </w:rPr>
        <w:t xml:space="preserve">  დღე;</w:t>
      </w:r>
    </w:p>
    <w:p w14:paraId="3B1B1BDA" w14:textId="77777777" w:rsidR="00057921" w:rsidRPr="00EF75E6" w:rsidRDefault="00057921" w:rsidP="0005792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შემოთავაზებაში მიუთითოთ გაქვთ თუ არა საკურიერო მომსახურება (ჩამოსული გზავნილის ადგილზე მოწოდება, და გასაგზავნი გზავნილის წაღება ფოსტაში)</w:t>
      </w:r>
    </w:p>
    <w:p w14:paraId="1A084281" w14:textId="77777777" w:rsidR="00057921" w:rsidRDefault="00057921" w:rsidP="00057921">
      <w:pPr>
        <w:pStyle w:val="ListParagraph"/>
        <w:rPr>
          <w:rFonts w:ascii="Sylfaen" w:hAnsi="Sylfaen"/>
        </w:rPr>
      </w:pPr>
    </w:p>
    <w:p w14:paraId="49EC0D34" w14:textId="77777777" w:rsidR="00057921" w:rsidRDefault="00057921" w:rsidP="00057921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</w:t>
      </w:r>
      <w:r>
        <w:rPr>
          <w:rFonts w:ascii="Sylfaen" w:hAnsi="Sylfaen"/>
          <w:lang w:val="ka-GE"/>
        </w:rPr>
        <w:t xml:space="preserve">დოკუმენტები დასკანერებული სახით </w:t>
      </w:r>
      <w:r w:rsidRPr="006B4A83">
        <w:rPr>
          <w:rFonts w:ascii="Sylfaen" w:hAnsi="Sylfaen"/>
        </w:rPr>
        <w:t xml:space="preserve">უნდა მოგვაწოდოთ შემდეგ </w:t>
      </w:r>
      <w:r>
        <w:rPr>
          <w:rFonts w:ascii="Sylfaen" w:hAnsi="Sylfaen"/>
          <w:lang w:val="ka-GE"/>
        </w:rPr>
        <w:t xml:space="preserve">საფოსტო მისამართზე </w:t>
      </w:r>
      <w:r w:rsidRPr="006B4A83">
        <w:rPr>
          <w:rFonts w:ascii="Sylfaen" w:hAnsi="Sylfaen"/>
        </w:rPr>
        <w:t xml:space="preserve">მისამართზე: </w:t>
      </w:r>
    </w:p>
    <w:p w14:paraId="7FC36286" w14:textId="77777777" w:rsidR="00057921" w:rsidRDefault="00000000" w:rsidP="00057921">
      <w:pPr>
        <w:rPr>
          <w:rStyle w:val="Hyperlink"/>
          <w:rFonts w:ascii="Sylfaen" w:hAnsi="Sylfaen"/>
        </w:rPr>
      </w:pPr>
      <w:hyperlink r:id="rId5" w:history="1">
        <w:r w:rsidR="00057921" w:rsidRPr="00691369">
          <w:rPr>
            <w:rStyle w:val="Hyperlink"/>
            <w:rFonts w:ascii="Sylfaen" w:hAnsi="Sylfaen"/>
          </w:rPr>
          <w:t>tenders@ge.anadoluefes.com</w:t>
        </w:r>
      </w:hyperlink>
    </w:p>
    <w:p w14:paraId="76C138B8" w14:textId="5ABE0E8E" w:rsidR="00266C8A" w:rsidRDefault="00266C8A" w:rsidP="00057921">
      <w:pPr>
        <w:rPr>
          <w:rFonts w:ascii="Sylfaen" w:hAnsi="Sylfaen"/>
        </w:rPr>
      </w:pPr>
      <w:hyperlink r:id="rId6" w:history="1">
        <w:r w:rsidRPr="00744505">
          <w:rPr>
            <w:rStyle w:val="Hyperlink"/>
            <w:rFonts w:ascii="Sylfaen" w:hAnsi="Sylfaen"/>
          </w:rPr>
          <w:t>elene.gelashvili@ge.anadoluefes.com</w:t>
        </w:r>
      </w:hyperlink>
      <w:r>
        <w:rPr>
          <w:rStyle w:val="Hyperlink"/>
          <w:rFonts w:ascii="Sylfaen" w:hAnsi="Sylfaen"/>
        </w:rPr>
        <w:t xml:space="preserve"> </w:t>
      </w:r>
    </w:p>
    <w:p w14:paraId="05A79855" w14:textId="77777777" w:rsidR="00057921" w:rsidRPr="00B811E8" w:rsidRDefault="00057921" w:rsidP="00057921">
      <w:pPr>
        <w:rPr>
          <w:rFonts w:ascii="Sylfaen" w:hAnsi="Sylfaen"/>
        </w:rPr>
      </w:pPr>
    </w:p>
    <w:p w14:paraId="098BACDB" w14:textId="209E1B5A" w:rsidR="00057921" w:rsidRDefault="00057921" w:rsidP="0005792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>
        <w:rPr>
          <w:rFonts w:ascii="Sylfaen" w:hAnsi="Sylfaen"/>
          <w:lang w:val="ka-GE"/>
        </w:rPr>
        <w:t>2</w:t>
      </w:r>
      <w:r w:rsidR="00266C8A">
        <w:rPr>
          <w:rFonts w:ascii="Sylfaen" w:hAnsi="Sylfaen"/>
          <w:lang w:val="ka-GE"/>
        </w:rPr>
        <w:t>6</w:t>
      </w:r>
      <w:r>
        <w:rPr>
          <w:rFonts w:ascii="Sylfaen" w:hAnsi="Sylfaen"/>
        </w:rPr>
        <w:t>.</w:t>
      </w:r>
      <w:r>
        <w:rPr>
          <w:rFonts w:ascii="Sylfaen" w:hAnsi="Sylfaen"/>
          <w:lang w:val="ka-GE"/>
        </w:rPr>
        <w:t>10</w:t>
      </w:r>
      <w:r>
        <w:rPr>
          <w:rFonts w:ascii="Sylfaen" w:hAnsi="Sylfaen"/>
        </w:rPr>
        <w:t>.202</w:t>
      </w:r>
      <w:r w:rsidR="00266C8A">
        <w:rPr>
          <w:rFonts w:ascii="Sylfaen" w:hAnsi="Sylfaen"/>
          <w:lang w:val="ka-GE"/>
        </w:rPr>
        <w:t>3</w:t>
      </w:r>
      <w:r>
        <w:rPr>
          <w:rFonts w:ascii="Sylfaen" w:hAnsi="Sylfaen"/>
        </w:rPr>
        <w:t xml:space="preserve">   09:00</w:t>
      </w:r>
    </w:p>
    <w:p w14:paraId="4E72F4F8" w14:textId="1F86A9B2" w:rsidR="00057921" w:rsidRDefault="00057921" w:rsidP="0005792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>
        <w:rPr>
          <w:rFonts w:ascii="Sylfaen" w:hAnsi="Sylfaen"/>
        </w:rPr>
        <w:t xml:space="preserve">              </w:t>
      </w:r>
      <w:r w:rsidR="00266C8A">
        <w:rPr>
          <w:rFonts w:ascii="Sylfaen" w:hAnsi="Sylfaen"/>
          <w:lang w:val="ka-GE"/>
        </w:rPr>
        <w:t>10</w:t>
      </w:r>
      <w:r>
        <w:rPr>
          <w:rFonts w:ascii="Sylfaen" w:hAnsi="Sylfaen"/>
        </w:rPr>
        <w:t>.1</w:t>
      </w:r>
      <w:r>
        <w:rPr>
          <w:rFonts w:ascii="Sylfaen" w:hAnsi="Sylfaen"/>
          <w:lang w:val="ka-GE"/>
        </w:rPr>
        <w:t>1</w:t>
      </w:r>
      <w:r>
        <w:rPr>
          <w:rFonts w:ascii="Sylfaen" w:hAnsi="Sylfaen"/>
        </w:rPr>
        <w:t>.202</w:t>
      </w:r>
      <w:r w:rsidR="00266C8A">
        <w:rPr>
          <w:rFonts w:ascii="Sylfaen" w:hAnsi="Sylfaen"/>
          <w:lang w:val="ka-GE"/>
        </w:rPr>
        <w:t>3</w:t>
      </w:r>
      <w:r>
        <w:rPr>
          <w:rFonts w:ascii="Sylfaen" w:hAnsi="Sylfaen"/>
        </w:rPr>
        <w:t xml:space="preserve">  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</w:rPr>
        <w:t>:00</w:t>
      </w:r>
    </w:p>
    <w:p w14:paraId="2B2CBCC4" w14:textId="77777777" w:rsidR="00057921" w:rsidRPr="006B4A83" w:rsidRDefault="00057921" w:rsidP="00057921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14:paraId="6E52698A" w14:textId="77777777" w:rsidR="00057921" w:rsidRDefault="00057921" w:rsidP="00057921">
      <w:pPr>
        <w:rPr>
          <w:rFonts w:ascii="Sylfaen" w:hAnsi="Sylfaen"/>
        </w:rPr>
      </w:pPr>
    </w:p>
    <w:p w14:paraId="441B53B6" w14:textId="0C28D4E1" w:rsidR="00057921" w:rsidRDefault="00057921" w:rsidP="00057921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14:paraId="3B01C72E" w14:textId="77777777" w:rsidR="00266C8A" w:rsidRPr="006B4A83" w:rsidRDefault="00266C8A" w:rsidP="00057921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5034" w:type="dxa"/>
        <w:tblInd w:w="108" w:type="dxa"/>
        <w:tblLook w:val="04A0" w:firstRow="1" w:lastRow="0" w:firstColumn="1" w:lastColumn="0" w:noHBand="0" w:noVBand="1"/>
      </w:tblPr>
      <w:tblGrid>
        <w:gridCol w:w="2106"/>
        <w:gridCol w:w="976"/>
        <w:gridCol w:w="976"/>
        <w:gridCol w:w="976"/>
      </w:tblGrid>
      <w:tr w:rsidR="00057921" w:rsidRPr="006B4A83" w14:paraId="5330EF6E" w14:textId="77777777" w:rsidTr="006A55BB">
        <w:trPr>
          <w:trHeight w:val="300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75245" w14:textId="793702ED" w:rsidR="00057921" w:rsidRPr="00AF61A4" w:rsidRDefault="00266C8A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ელენე გელაშვილი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C0327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199BB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35501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7921" w:rsidRPr="006B4A83" w14:paraId="1B14404D" w14:textId="77777777" w:rsidTr="006A55BB">
        <w:trPr>
          <w:trHeight w:val="300"/>
        </w:trPr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E250E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ლოჯისტიკის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0589D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7921" w:rsidRPr="006B4A83" w14:paraId="0354089E" w14:textId="77777777" w:rsidTr="006A55BB">
        <w:trPr>
          <w:trHeight w:val="300"/>
        </w:trPr>
        <w:tc>
          <w:tcPr>
            <w:tcW w:w="5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38577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057921" w:rsidRPr="006B4A83" w14:paraId="53F783F6" w14:textId="77777777" w:rsidTr="006A55BB">
        <w:trPr>
          <w:trHeight w:val="300"/>
        </w:trPr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DB358B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1EC69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57921" w:rsidRPr="006B4A83" w14:paraId="430A9C8C" w14:textId="77777777" w:rsidTr="006A55BB">
        <w:trPr>
          <w:trHeight w:val="80"/>
        </w:trPr>
        <w:tc>
          <w:tcPr>
            <w:tcW w:w="5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E4C1B" w14:textId="77777777" w:rsidR="00057921" w:rsidRPr="006B4A83" w:rsidRDefault="00057921" w:rsidP="006A55BB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14:paraId="0924808D" w14:textId="77777777" w:rsidR="00057921" w:rsidRPr="006B4A83" w:rsidRDefault="00057921" w:rsidP="00057921">
      <w:pPr>
        <w:rPr>
          <w:rFonts w:ascii="Sylfaen" w:hAnsi="Sylfaen"/>
        </w:rPr>
      </w:pPr>
    </w:p>
    <w:p w14:paraId="3AD1F4EC" w14:textId="77777777" w:rsidR="00774DCB" w:rsidRDefault="00774DCB"/>
    <w:sectPr w:rsidR="00774DCB" w:rsidSect="00D06AA5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341871">
    <w:abstractNumId w:val="1"/>
  </w:num>
  <w:num w:numId="2" w16cid:durableId="153958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F0E"/>
    <w:rsid w:val="00057921"/>
    <w:rsid w:val="00266C8A"/>
    <w:rsid w:val="00774DCB"/>
    <w:rsid w:val="00AD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E18E1"/>
  <w15:chartTrackingRefBased/>
  <w15:docId w15:val="{541F8092-8DB8-469B-B59B-3612D770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921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79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6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ene.gelashvili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Gelashvili</dc:creator>
  <cp:keywords/>
  <dc:description/>
  <cp:lastModifiedBy>Elene Gelashvili</cp:lastModifiedBy>
  <cp:revision>3</cp:revision>
  <dcterms:created xsi:type="dcterms:W3CDTF">2023-10-26T12:27:00Z</dcterms:created>
  <dcterms:modified xsi:type="dcterms:W3CDTF">2023-10-26T12:47:00Z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2023-10-26T12:27:49Z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d0f782ca-b7dd-4dba-99df-1f65d27bf168</vt:lpwstr>
  </property>
  <property fmtid="{D5CDD505-2E9C-101B-9397-08002B2CF9AE}" pid="8" name="MSIP_Label_9a163e20-555e-4075-b2ae-3cbb7385f9a2_ContentBits">
    <vt:lpwstr>0</vt:lpwstr>
  </property>
</Properties>
</file>